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4C91" w:rsidRPr="003615DB" w:rsidRDefault="00712E65" w:rsidP="00CC4C91">
      <w:pPr>
        <w:spacing w:after="0" w:line="240" w:lineRule="auto"/>
        <w:ind w:left="7797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Приложение №3</w:t>
      </w:r>
    </w:p>
    <w:p w:rsidR="00CC4C91" w:rsidRDefault="00CC4C91" w:rsidP="00CC4C91">
      <w:pPr>
        <w:ind w:left="779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0"/>
          <w:szCs w:val="20"/>
        </w:rPr>
        <w:t>к</w:t>
      </w:r>
      <w:r w:rsidRPr="003615DB">
        <w:rPr>
          <w:rFonts w:ascii="Times New Roman" w:hAnsi="Times New Roman" w:cs="Times New Roman"/>
          <w:sz w:val="20"/>
          <w:szCs w:val="20"/>
        </w:rPr>
        <w:t xml:space="preserve"> Техническому заданию</w:t>
      </w:r>
    </w:p>
    <w:p w:rsidR="00D7438D" w:rsidRDefault="00D7438D" w:rsidP="00CC4C91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D743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78960" cy="413385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997" cy="4137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C91" w:rsidRDefault="00CC4C91" w:rsidP="00CC4C9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Аэрационное отверстие. Наледь фильтрационной воды</w:t>
      </w:r>
    </w:p>
    <w:p w:rsidR="00D7438D" w:rsidRDefault="00D7438D" w:rsidP="00CC4C91">
      <w:pPr>
        <w:jc w:val="center"/>
        <w:rPr>
          <w:rFonts w:ascii="Times New Roman" w:hAnsi="Times New Roman" w:cs="Times New Roman"/>
          <w:sz w:val="24"/>
          <w:szCs w:val="24"/>
        </w:rPr>
      </w:pPr>
      <w:r w:rsidRPr="00D743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2578" cy="39719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55" cy="398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38D" w:rsidRDefault="00CC4C91" w:rsidP="00CC4C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Аэрационный туннель</w:t>
      </w:r>
    </w:p>
    <w:p w:rsidR="00D7438D" w:rsidRDefault="00D7438D" w:rsidP="00CC4C91">
      <w:pPr>
        <w:tabs>
          <w:tab w:val="left" w:pos="457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97794C" w:rsidRDefault="0097794C" w:rsidP="00CC4C91">
      <w:pPr>
        <w:tabs>
          <w:tab w:val="left" w:pos="457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80175" cy="48602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38D" w:rsidRDefault="00D7438D" w:rsidP="00CC4C9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Наледь на наклонном днище аэрационного туннеля</w:t>
      </w:r>
    </w:p>
    <w:p w:rsidR="00D7438D" w:rsidRDefault="00D7438D">
      <w:pPr>
        <w:rPr>
          <w:rFonts w:ascii="Times New Roman" w:hAnsi="Times New Roman" w:cs="Times New Roman"/>
          <w:sz w:val="24"/>
          <w:szCs w:val="24"/>
        </w:rPr>
      </w:pPr>
    </w:p>
    <w:p w:rsidR="00D7438D" w:rsidRDefault="00D7438D">
      <w:pPr>
        <w:rPr>
          <w:rFonts w:ascii="Times New Roman" w:hAnsi="Times New Roman" w:cs="Times New Roman"/>
          <w:sz w:val="24"/>
          <w:szCs w:val="24"/>
        </w:rPr>
      </w:pPr>
    </w:p>
    <w:p w:rsidR="00D7438D" w:rsidRPr="00D7438D" w:rsidRDefault="00D7438D">
      <w:pPr>
        <w:rPr>
          <w:rFonts w:ascii="Times New Roman" w:hAnsi="Times New Roman" w:cs="Times New Roman"/>
          <w:sz w:val="24"/>
          <w:szCs w:val="24"/>
        </w:rPr>
      </w:pPr>
    </w:p>
    <w:sectPr w:rsidR="00D7438D" w:rsidRPr="00D7438D" w:rsidSect="00CC4C91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C91" w:rsidRDefault="00CC4C91" w:rsidP="00CC4C91">
      <w:pPr>
        <w:spacing w:after="0" w:line="240" w:lineRule="auto"/>
      </w:pPr>
      <w:r>
        <w:separator/>
      </w:r>
    </w:p>
  </w:endnote>
  <w:endnote w:type="continuationSeparator" w:id="0">
    <w:p w:rsidR="00CC4C91" w:rsidRDefault="00CC4C91" w:rsidP="00CC4C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C91" w:rsidRDefault="00CC4C91" w:rsidP="00CC4C91">
      <w:pPr>
        <w:spacing w:after="0" w:line="240" w:lineRule="auto"/>
      </w:pPr>
      <w:r>
        <w:separator/>
      </w:r>
    </w:p>
  </w:footnote>
  <w:footnote w:type="continuationSeparator" w:id="0">
    <w:p w:rsidR="00CC4C91" w:rsidRDefault="00CC4C91" w:rsidP="00CC4C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1D5B"/>
    <w:rsid w:val="003511F8"/>
    <w:rsid w:val="00412D11"/>
    <w:rsid w:val="00712E65"/>
    <w:rsid w:val="0097794C"/>
    <w:rsid w:val="00BF795C"/>
    <w:rsid w:val="00CC4C91"/>
    <w:rsid w:val="00D7438D"/>
    <w:rsid w:val="00E41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4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4C91"/>
  </w:style>
  <w:style w:type="paragraph" w:styleId="a5">
    <w:name w:val="footer"/>
    <w:basedOn w:val="a"/>
    <w:link w:val="a6"/>
    <w:uiPriority w:val="99"/>
    <w:unhideWhenUsed/>
    <w:rsid w:val="00CC4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4C91"/>
  </w:style>
  <w:style w:type="paragraph" w:styleId="a7">
    <w:name w:val="Balloon Text"/>
    <w:basedOn w:val="a"/>
    <w:link w:val="a8"/>
    <w:uiPriority w:val="99"/>
    <w:semiHidden/>
    <w:unhideWhenUsed/>
    <w:rsid w:val="00712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2E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4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4C91"/>
  </w:style>
  <w:style w:type="paragraph" w:styleId="a5">
    <w:name w:val="footer"/>
    <w:basedOn w:val="a"/>
    <w:link w:val="a6"/>
    <w:uiPriority w:val="99"/>
    <w:unhideWhenUsed/>
    <w:rsid w:val="00CC4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4C91"/>
  </w:style>
  <w:style w:type="paragraph" w:styleId="a7">
    <w:name w:val="Balloon Text"/>
    <w:basedOn w:val="a"/>
    <w:link w:val="a8"/>
    <w:uiPriority w:val="99"/>
    <w:semiHidden/>
    <w:unhideWhenUsed/>
    <w:rsid w:val="00712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2E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64F3CC-17BD-4AF9-8325-26980CBDE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kpges</Company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Брык Александр Николаевич</dc:creator>
  <cp:keywords/>
  <dc:description/>
  <cp:lastModifiedBy>Сиротенко Елена Дмитриевна</cp:lastModifiedBy>
  <cp:revision>5</cp:revision>
  <dcterms:created xsi:type="dcterms:W3CDTF">2015-02-16T09:18:00Z</dcterms:created>
  <dcterms:modified xsi:type="dcterms:W3CDTF">2015-03-24T06:13:00Z</dcterms:modified>
</cp:coreProperties>
</file>